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8" w:rsidRDefault="001F50C8" w:rsidP="00A15ABA">
      <w:pPr>
        <w:jc w:val="right"/>
        <w:rPr>
          <w:rFonts w:ascii="Bookman Old Style" w:hAnsi="Bookman Old Style"/>
          <w:sz w:val="24"/>
          <w:szCs w:val="24"/>
        </w:rPr>
      </w:pPr>
    </w:p>
    <w:p w:rsidR="006B1C53" w:rsidRDefault="00A15ABA" w:rsidP="00A15AB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e data</w:t>
      </w:r>
    </w:p>
    <w:p w:rsidR="00A15ABA" w:rsidRDefault="00A15ABA" w:rsidP="00A15ABA">
      <w:pPr>
        <w:jc w:val="right"/>
        <w:rPr>
          <w:rFonts w:ascii="Bookman Old Style" w:hAnsi="Bookman Old Style"/>
          <w:sz w:val="24"/>
          <w:szCs w:val="24"/>
        </w:rPr>
      </w:pPr>
    </w:p>
    <w:p w:rsidR="001F50C8" w:rsidRDefault="001F50C8" w:rsidP="00A15ABA">
      <w:pPr>
        <w:jc w:val="right"/>
        <w:rPr>
          <w:rFonts w:ascii="Bookman Old Style" w:hAnsi="Bookman Old Style"/>
          <w:sz w:val="24"/>
          <w:szCs w:val="24"/>
        </w:rPr>
      </w:pP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Prefeitura Municipal de Itapevi</w:t>
      </w: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Secretaria de Promoção e Desenvolvimento Social, Defesa da Cidadania e da Mulher</w:t>
      </w: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Fundo Municipal dos Direitos da Criança e do Adolescente</w:t>
      </w: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A15ABA">
        <w:rPr>
          <w:rFonts w:ascii="Bookman Old Style" w:hAnsi="Bookman Old Style"/>
          <w:sz w:val="20"/>
          <w:szCs w:val="24"/>
        </w:rPr>
        <w:t xml:space="preserve">Rua Escolástica Chaluppe, 154 – Centro – Itapevi/SP –Cep: 06653-050 – Telefone: (11) 4143-9700 </w:t>
      </w:r>
    </w:p>
    <w:p w:rsid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5ABA">
        <w:rPr>
          <w:rFonts w:ascii="Bookman Old Style" w:hAnsi="Bookman Old Style"/>
          <w:sz w:val="24"/>
          <w:szCs w:val="24"/>
        </w:rPr>
        <w:t>At. Srª. Elaine Rodrigues Bueno de Freitas</w:t>
      </w:r>
    </w:p>
    <w:p w:rsidR="00A15ABA" w:rsidRDefault="00A33BE2" w:rsidP="00056ABC">
      <w:pPr>
        <w:tabs>
          <w:tab w:val="left" w:pos="84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e-mail: </w:t>
      </w:r>
      <w:hyperlink r:id="rId7" w:history="1">
        <w:r w:rsidRPr="006E5927">
          <w:rPr>
            <w:rStyle w:val="Hyperlink"/>
            <w:rFonts w:ascii="Bookman Old Style" w:hAnsi="Bookman Old Style"/>
            <w:sz w:val="24"/>
            <w:szCs w:val="24"/>
          </w:rPr>
          <w:t>sec.assist.social@itapevi.sp.gorv.br</w:t>
        </w:r>
      </w:hyperlink>
      <w:r w:rsidR="00056ABC">
        <w:rPr>
          <w:rFonts w:ascii="Bookman Old Style" w:hAnsi="Bookman Old Style"/>
          <w:sz w:val="24"/>
          <w:szCs w:val="24"/>
        </w:rPr>
        <w:tab/>
      </w:r>
    </w:p>
    <w:p w:rsidR="00A33BE2" w:rsidRDefault="00A33BE2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3BE2" w:rsidRDefault="00A33BE2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3BE2" w:rsidRDefault="00A33BE2" w:rsidP="00056AB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(Nome Completo), </w:t>
      </w:r>
      <w:r>
        <w:rPr>
          <w:rFonts w:ascii="Bookman Old Style" w:hAnsi="Bookman Old Style"/>
          <w:sz w:val="24"/>
          <w:szCs w:val="24"/>
        </w:rPr>
        <w:t>(nacionalidae), (estado civil), (profissão), portador</w:t>
      </w:r>
      <w:r w:rsidR="00C04F02">
        <w:rPr>
          <w:rFonts w:ascii="Bookman Old Style" w:hAnsi="Bookman Old Style"/>
          <w:sz w:val="24"/>
          <w:szCs w:val="24"/>
        </w:rPr>
        <w:t xml:space="preserve"> do CPF nº, vem informar que fez a destinação do valor de R$ (valor doação), em seu IMPOSTO DE RENDA -  Exercício de 2017, ano base de 2016, para o FUNDO MUNICIPAL DOS DIREITOS DA CRIANÇA E DO ADOLESCENTE – Fundo Municipal de Itapevi </w:t>
      </w:r>
      <w:r w:rsidR="001F50C8">
        <w:rPr>
          <w:rFonts w:ascii="Bookman Old Style" w:hAnsi="Bookman Old Style"/>
          <w:sz w:val="24"/>
          <w:szCs w:val="24"/>
        </w:rPr>
        <w:t>, conforme copia da DARF em anexo.</w:t>
      </w:r>
    </w:p>
    <w:p w:rsidR="001F50C8" w:rsidRDefault="001F50C8" w:rsidP="001F50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1F50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056ABC">
      <w:pPr>
        <w:spacing w:after="0"/>
        <w:ind w:left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Solicita que o referido valor deverá ser destinado EXCLUSIVAMENTE para a </w:t>
      </w:r>
      <w:r>
        <w:rPr>
          <w:rFonts w:ascii="Bookman Old Style" w:hAnsi="Bookman Old Style"/>
          <w:b/>
          <w:sz w:val="24"/>
          <w:szCs w:val="24"/>
        </w:rPr>
        <w:t>APAE – Associação de Pais e Amigos dos Excepcionais de Itapevi,</w:t>
      </w:r>
      <w:r>
        <w:rPr>
          <w:rFonts w:ascii="Bookman Old Style" w:hAnsi="Bookman Old Style"/>
          <w:sz w:val="24"/>
          <w:szCs w:val="24"/>
        </w:rPr>
        <w:t xml:space="preserve"> entidade devidamente inscrita no </w:t>
      </w:r>
      <w:r>
        <w:rPr>
          <w:rFonts w:ascii="Bookman Old Style" w:hAnsi="Bookman Old Style"/>
          <w:b/>
          <w:sz w:val="24"/>
          <w:szCs w:val="24"/>
        </w:rPr>
        <w:t xml:space="preserve">CNPJ Nº 51.442.622/0001-00 </w:t>
      </w:r>
      <w:r>
        <w:rPr>
          <w:rFonts w:ascii="Bookman Old Style" w:hAnsi="Bookman Old Style"/>
          <w:sz w:val="24"/>
          <w:szCs w:val="24"/>
        </w:rPr>
        <w:t xml:space="preserve">e inscrita na Secretaria de Promoção Social – </w:t>
      </w:r>
      <w:r>
        <w:rPr>
          <w:rFonts w:ascii="Bookman Old Style" w:hAnsi="Bookman Old Style"/>
          <w:b/>
          <w:sz w:val="24"/>
          <w:szCs w:val="24"/>
        </w:rPr>
        <w:t>CNAS nº 001    e  CMDCA Nº 001.</w:t>
      </w:r>
    </w:p>
    <w:p w:rsidR="001F50C8" w:rsidRDefault="001F50C8" w:rsidP="001F50C8">
      <w:pPr>
        <w:spacing w:after="0" w:line="240" w:lineRule="auto"/>
        <w:ind w:left="708"/>
        <w:jc w:val="both"/>
        <w:rPr>
          <w:rFonts w:ascii="Bookman Old Style" w:hAnsi="Bookman Old Style"/>
          <w:b/>
          <w:sz w:val="24"/>
          <w:szCs w:val="24"/>
        </w:rPr>
      </w:pPr>
    </w:p>
    <w:p w:rsidR="001F50C8" w:rsidRDefault="001F50C8" w:rsidP="001F50C8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Para que o mesmo produza os efeitos, subscrevo-me</w:t>
      </w:r>
    </w:p>
    <w:p w:rsidR="001F50C8" w:rsidRDefault="001F50C8" w:rsidP="001F50C8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1F50C8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1F50C8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1F50C8" w:rsidRDefault="001F50C8" w:rsidP="001F50C8">
      <w:pPr>
        <w:spacing w:after="0" w:line="240" w:lineRule="auto"/>
        <w:ind w:left="708"/>
        <w:jc w:val="center"/>
        <w:rPr>
          <w:rFonts w:ascii="Bookman Old Style" w:hAnsi="Bookman Old Style"/>
          <w:sz w:val="24"/>
          <w:szCs w:val="24"/>
        </w:rPr>
      </w:pPr>
    </w:p>
    <w:p w:rsidR="001F50C8" w:rsidRDefault="001F50C8" w:rsidP="001F50C8">
      <w:pPr>
        <w:spacing w:after="0" w:line="240" w:lineRule="auto"/>
        <w:ind w:left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________________________________________________.</w:t>
      </w:r>
    </w:p>
    <w:p w:rsidR="001F50C8" w:rsidRPr="001F50C8" w:rsidRDefault="001F50C8" w:rsidP="001F50C8">
      <w:pPr>
        <w:spacing w:after="0" w:line="240" w:lineRule="auto"/>
        <w:ind w:left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(nome completo)</w:t>
      </w:r>
    </w:p>
    <w:p w:rsidR="00A15ABA" w:rsidRPr="00A15ABA" w:rsidRDefault="00A15ABA" w:rsidP="001F50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15ABA" w:rsidRPr="00A15ABA" w:rsidRDefault="00A15ABA" w:rsidP="00A15A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A15ABA" w:rsidRPr="00A15ABA" w:rsidSect="00A1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72" w:rsidRDefault="00DA6972" w:rsidP="001F50C8">
      <w:pPr>
        <w:spacing w:after="0" w:line="240" w:lineRule="auto"/>
      </w:pPr>
      <w:r>
        <w:separator/>
      </w:r>
    </w:p>
  </w:endnote>
  <w:endnote w:type="continuationSeparator" w:id="1">
    <w:p w:rsidR="00DA6972" w:rsidRDefault="00DA6972" w:rsidP="001F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72" w:rsidRDefault="00DA6972" w:rsidP="001F50C8">
      <w:pPr>
        <w:spacing w:after="0" w:line="240" w:lineRule="auto"/>
      </w:pPr>
      <w:r>
        <w:separator/>
      </w:r>
    </w:p>
  </w:footnote>
  <w:footnote w:type="continuationSeparator" w:id="1">
    <w:p w:rsidR="00DA6972" w:rsidRDefault="00DA6972" w:rsidP="001F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8" w:rsidRDefault="001F50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5ABA"/>
    <w:rsid w:val="00056ABC"/>
    <w:rsid w:val="001F50C8"/>
    <w:rsid w:val="006B1C53"/>
    <w:rsid w:val="00A15ABA"/>
    <w:rsid w:val="00A33BE2"/>
    <w:rsid w:val="00C04F02"/>
    <w:rsid w:val="00D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3B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F5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50C8"/>
  </w:style>
  <w:style w:type="paragraph" w:styleId="Rodap">
    <w:name w:val="footer"/>
    <w:basedOn w:val="Normal"/>
    <w:link w:val="RodapChar"/>
    <w:uiPriority w:val="99"/>
    <w:semiHidden/>
    <w:unhideWhenUsed/>
    <w:rsid w:val="001F5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.assist.social@itapevi.sp.gor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8870-BCE4-4E4F-A003-932BAD2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2017-03-29T13:49:00Z</cp:lastPrinted>
  <dcterms:created xsi:type="dcterms:W3CDTF">2017-03-29T13:01:00Z</dcterms:created>
  <dcterms:modified xsi:type="dcterms:W3CDTF">2017-03-29T13:51:00Z</dcterms:modified>
</cp:coreProperties>
</file>